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1288" w14:textId="10BC2C3F" w:rsidR="00100365" w:rsidRPr="00EA6EBC" w:rsidRDefault="00E54961">
      <w:pPr>
        <w:rPr>
          <w:b/>
          <w:bCs/>
          <w:sz w:val="28"/>
          <w:szCs w:val="28"/>
        </w:rPr>
      </w:pPr>
      <w:r w:rsidRPr="00EA6EBC">
        <w:rPr>
          <w:b/>
          <w:bCs/>
          <w:sz w:val="28"/>
          <w:szCs w:val="28"/>
        </w:rPr>
        <w:t>Ook zo’n leuke baan in de zorg? Dan ben je bij ons aan het goede adres!</w:t>
      </w:r>
    </w:p>
    <w:p w14:paraId="1DFA3951" w14:textId="2375AD66" w:rsidR="00E54961" w:rsidRDefault="00E54961"/>
    <w:p w14:paraId="7489D4C7" w14:textId="5CEF4AB2" w:rsidR="00E54961" w:rsidRDefault="00446184">
      <w:r>
        <w:t>‘’</w:t>
      </w:r>
      <w:r w:rsidR="00E54961">
        <w:t>Bij Prins</w:t>
      </w:r>
      <w:r>
        <w:t>’’</w:t>
      </w:r>
      <w:r w:rsidR="00E54961">
        <w:t xml:space="preserve"> is een kleinschalige </w:t>
      </w:r>
      <w:r w:rsidR="009D3347">
        <w:t xml:space="preserve">zorgorganisatie </w:t>
      </w:r>
      <w:r w:rsidR="002451D3">
        <w:t xml:space="preserve">in </w:t>
      </w:r>
      <w:r w:rsidR="00176C1A">
        <w:t>Drenthe</w:t>
      </w:r>
      <w:r w:rsidR="002451D3">
        <w:t xml:space="preserve"> met d</w:t>
      </w:r>
      <w:r w:rsidR="002451D3" w:rsidRPr="002451D3">
        <w:t>agbesteding</w:t>
      </w:r>
      <w:r w:rsidR="00CB588A">
        <w:t>slocatie</w:t>
      </w:r>
      <w:r w:rsidR="002451D3" w:rsidRPr="002451D3">
        <w:t xml:space="preserve"> Donderboerkamp in Donderen en de interieurwinkel in Norg, een woonlocatie in Veenhuizen en een ambulant team die ondersteuning thuis biedt</w:t>
      </w:r>
      <w:r w:rsidR="00176C1A">
        <w:t xml:space="preserve">. </w:t>
      </w:r>
      <w:r w:rsidR="005D577C">
        <w:t>In onze houding staat w</w:t>
      </w:r>
      <w:r w:rsidR="00DB7DC8">
        <w:t>ij voor kijken naar wat wél kan en gelijkwaardigheid.</w:t>
      </w:r>
    </w:p>
    <w:p w14:paraId="0224AB8C" w14:textId="24273BD9" w:rsidR="00176C1A" w:rsidRPr="00493E84" w:rsidRDefault="00446184">
      <w:r>
        <w:t>Het team van de groepswoo</w:t>
      </w:r>
      <w:r w:rsidR="00E70F26">
        <w:t>n</w:t>
      </w:r>
      <w:r>
        <w:t xml:space="preserve">locatie Fleddervoort in Veenhuizen is op zoek naar een collega </w:t>
      </w:r>
      <w:r w:rsidR="0014719B" w:rsidRPr="0014719B">
        <w:rPr>
          <w:b/>
          <w:bCs/>
        </w:rPr>
        <w:t>Assistent</w:t>
      </w:r>
      <w:r w:rsidR="0014719B">
        <w:t xml:space="preserve"> / </w:t>
      </w:r>
      <w:r w:rsidR="003C04B3" w:rsidRPr="003C04B3">
        <w:rPr>
          <w:b/>
          <w:bCs/>
        </w:rPr>
        <w:t>P</w:t>
      </w:r>
      <w:r w:rsidR="00176C1A" w:rsidRPr="003C04B3">
        <w:rPr>
          <w:b/>
          <w:bCs/>
        </w:rPr>
        <w:t xml:space="preserve">ersoonlijk </w:t>
      </w:r>
      <w:r w:rsidR="003C04B3" w:rsidRPr="003C04B3">
        <w:rPr>
          <w:b/>
          <w:bCs/>
        </w:rPr>
        <w:t>B</w:t>
      </w:r>
      <w:r w:rsidR="00176C1A" w:rsidRPr="003C04B3">
        <w:rPr>
          <w:b/>
          <w:bCs/>
        </w:rPr>
        <w:t xml:space="preserve">egeleider Niveau </w:t>
      </w:r>
      <w:r w:rsidR="0014719B">
        <w:rPr>
          <w:b/>
          <w:bCs/>
        </w:rPr>
        <w:t xml:space="preserve">3 of </w:t>
      </w:r>
      <w:r w:rsidR="00176C1A" w:rsidRPr="003C04B3">
        <w:rPr>
          <w:b/>
          <w:bCs/>
        </w:rPr>
        <w:t>4</w:t>
      </w:r>
      <w:r w:rsidR="00176C1A">
        <w:t xml:space="preserve"> </w:t>
      </w:r>
      <w:r>
        <w:t xml:space="preserve">per </w:t>
      </w:r>
      <w:r w:rsidR="008A2A84">
        <w:rPr>
          <w:b/>
          <w:bCs/>
        </w:rPr>
        <w:t>01-11-2022</w:t>
      </w:r>
      <w:r w:rsidR="00493E84">
        <w:rPr>
          <w:b/>
          <w:bCs/>
        </w:rPr>
        <w:t xml:space="preserve"> </w:t>
      </w:r>
      <w:r w:rsidR="00493E84">
        <w:t xml:space="preserve">voor </w:t>
      </w:r>
      <w:r w:rsidR="00493E84" w:rsidRPr="00493E84">
        <w:rPr>
          <w:b/>
          <w:bCs/>
        </w:rPr>
        <w:t xml:space="preserve">21 </w:t>
      </w:r>
      <w:r w:rsidR="00CB588A">
        <w:rPr>
          <w:b/>
          <w:bCs/>
        </w:rPr>
        <w:t>-</w:t>
      </w:r>
      <w:r w:rsidR="00493E84" w:rsidRPr="00493E84">
        <w:rPr>
          <w:b/>
          <w:bCs/>
        </w:rPr>
        <w:t xml:space="preserve"> 32</w:t>
      </w:r>
      <w:r w:rsidR="00493E84">
        <w:t xml:space="preserve"> uur per week.</w:t>
      </w:r>
    </w:p>
    <w:p w14:paraId="78E9DA01" w14:textId="77777777" w:rsidR="00176C1A" w:rsidRDefault="00176C1A">
      <w:pPr>
        <w:rPr>
          <w:b/>
          <w:bCs/>
        </w:rPr>
      </w:pPr>
    </w:p>
    <w:p w14:paraId="49255C97" w14:textId="71AF6F17" w:rsidR="00176C1A" w:rsidRDefault="00176C1A">
      <w:pPr>
        <w:rPr>
          <w:b/>
          <w:bCs/>
        </w:rPr>
      </w:pPr>
      <w:r>
        <w:rPr>
          <w:b/>
          <w:bCs/>
        </w:rPr>
        <w:t>Over Fleddervoort;</w:t>
      </w:r>
    </w:p>
    <w:p w14:paraId="5B08BADA" w14:textId="6933CAB9" w:rsidR="009D3347" w:rsidRPr="002065DE" w:rsidRDefault="00E81747">
      <w:r>
        <w:t xml:space="preserve">Dit oude gebouw heeft naast de functie van school ook dienst gedaan voor Justitie als penitentiaire inrichting. </w:t>
      </w:r>
      <w:r w:rsidR="00CB588A">
        <w:t>D</w:t>
      </w:r>
      <w:r>
        <w:t xml:space="preserve">e 24 cellen die in dit gebouw waren, heeft </w:t>
      </w:r>
      <w:r w:rsidR="00CB588A">
        <w:t>‘’</w:t>
      </w:r>
      <w:r>
        <w:t>Bij Prins</w:t>
      </w:r>
      <w:r w:rsidR="00CB588A">
        <w:t>’’</w:t>
      </w:r>
      <w:r>
        <w:t xml:space="preserve"> </w:t>
      </w:r>
      <w:r w:rsidR="00CB588A">
        <w:t xml:space="preserve">naar </w:t>
      </w:r>
      <w:r>
        <w:t xml:space="preserve">6 appartementen </w:t>
      </w:r>
      <w:r w:rsidR="00CB588A">
        <w:t>met 24-uurszorg</w:t>
      </w:r>
      <w:r w:rsidR="00E369D9" w:rsidRPr="00E369D9">
        <w:t xml:space="preserve"> verbouwd</w:t>
      </w:r>
      <w:r w:rsidR="00CB588A">
        <w:t xml:space="preserve">. </w:t>
      </w:r>
      <w:r>
        <w:t>Hier wonen n</w:t>
      </w:r>
      <w:r w:rsidR="002065DE">
        <w:t xml:space="preserve">u </w:t>
      </w:r>
      <w:r w:rsidR="00EA6EBC">
        <w:t>6 bewoners m</w:t>
      </w:r>
      <w:r w:rsidR="008A2A84">
        <w:t>é</w:t>
      </w:r>
      <w:r w:rsidR="00EA6EBC">
        <w:t xml:space="preserve">t ondersteuning toch </w:t>
      </w:r>
      <w:r w:rsidR="008A2A84">
        <w:t>verstandig</w:t>
      </w:r>
    </w:p>
    <w:p w14:paraId="312876EE" w14:textId="77777777" w:rsidR="00446184" w:rsidRDefault="00446184">
      <w:pPr>
        <w:rPr>
          <w:b/>
          <w:bCs/>
        </w:rPr>
      </w:pPr>
    </w:p>
    <w:p w14:paraId="41ADAA98" w14:textId="3FEBAA29" w:rsidR="009D3347" w:rsidRDefault="00DE0255">
      <w:pPr>
        <w:rPr>
          <w:b/>
          <w:bCs/>
        </w:rPr>
      </w:pPr>
      <w:r>
        <w:rPr>
          <w:b/>
          <w:bCs/>
        </w:rPr>
        <w:t xml:space="preserve">Jij &amp; </w:t>
      </w:r>
      <w:r w:rsidR="009D3347">
        <w:rPr>
          <w:b/>
          <w:bCs/>
        </w:rPr>
        <w:t>Bij Prins;</w:t>
      </w:r>
    </w:p>
    <w:p w14:paraId="312986CB" w14:textId="51404576" w:rsidR="00A85989" w:rsidRPr="00E70F26" w:rsidRDefault="00E70F26">
      <w:r w:rsidRPr="00E70F26">
        <w:t>Wij als collega's vinden het belangrijk dat je een positieve houding aanneemt</w:t>
      </w:r>
      <w:r w:rsidR="00965C04">
        <w:t>, s</w:t>
      </w:r>
      <w:r w:rsidRPr="00E70F26">
        <w:t xml:space="preserve">tevig in je schoenen staat </w:t>
      </w:r>
      <w:r w:rsidR="00965C04">
        <w:t xml:space="preserve">en </w:t>
      </w:r>
      <w:r w:rsidRPr="00E70F26">
        <w:t xml:space="preserve">open </w:t>
      </w:r>
      <w:r w:rsidR="00965C04">
        <w:t xml:space="preserve">staat </w:t>
      </w:r>
      <w:r w:rsidRPr="00E70F26">
        <w:t>voor veranderingen en feedback. Je bent flexibel in zowel begeleidingsstijlen als inzet in het rooster. Je b</w:t>
      </w:r>
      <w:r w:rsidR="00DE0255">
        <w:t>iedt</w:t>
      </w:r>
      <w:r w:rsidRPr="00E70F26">
        <w:t xml:space="preserve"> onvoorwaardelijk ondersteuning bieden aan de cliënt. Wij zijn betrokken en verwachten dat je ons informeert over het begeleidingsproces. Tot slot </w:t>
      </w:r>
      <w:r w:rsidR="00DB3232">
        <w:t xml:space="preserve">zien </w:t>
      </w:r>
      <w:r w:rsidRPr="00E70F26">
        <w:t xml:space="preserve">we </w:t>
      </w:r>
      <w:r w:rsidR="00DB3232">
        <w:t xml:space="preserve">graag </w:t>
      </w:r>
      <w:r w:rsidRPr="00E70F26">
        <w:t>dat je enthousiast, creatief en leergierig bent en een gezonde dosis humor meebrengt.</w:t>
      </w:r>
      <w:r w:rsidR="00DB3232">
        <w:t xml:space="preserve"> </w:t>
      </w:r>
    </w:p>
    <w:p w14:paraId="1E4B1F2A" w14:textId="68D4FEE6" w:rsidR="00E70F26" w:rsidRDefault="00E70F26" w:rsidP="00DB3232">
      <w:pPr>
        <w:pStyle w:val="Lijstalinea"/>
        <w:numPr>
          <w:ilvl w:val="0"/>
          <w:numId w:val="1"/>
        </w:numPr>
      </w:pPr>
      <w:r>
        <w:t>Een afgeronde relevante opleiding op mbo-niveau 4.</w:t>
      </w:r>
    </w:p>
    <w:p w14:paraId="2653506C" w14:textId="7B12B1F2" w:rsidR="00E70F26" w:rsidRDefault="00E70F26" w:rsidP="00E70F26">
      <w:pPr>
        <w:pStyle w:val="Lijstalinea"/>
        <w:numPr>
          <w:ilvl w:val="0"/>
          <w:numId w:val="1"/>
        </w:numPr>
      </w:pPr>
      <w:r>
        <w:t>Affiniteit met de doelgroep</w:t>
      </w:r>
    </w:p>
    <w:p w14:paraId="65410B82" w14:textId="77777777" w:rsidR="00E70F26" w:rsidRDefault="00E70F26" w:rsidP="00E70F26">
      <w:pPr>
        <w:pStyle w:val="Lijstalinea"/>
        <w:numPr>
          <w:ilvl w:val="0"/>
          <w:numId w:val="1"/>
        </w:numPr>
      </w:pPr>
      <w:r>
        <w:t>Flexibele instelling in verband met dag-, avond- en slaapdiensten.</w:t>
      </w:r>
    </w:p>
    <w:p w14:paraId="16742312" w14:textId="77777777" w:rsidR="00E70F26" w:rsidRDefault="00E70F26" w:rsidP="00E70F26">
      <w:pPr>
        <w:pStyle w:val="Lijstalinea"/>
        <w:numPr>
          <w:ilvl w:val="0"/>
          <w:numId w:val="1"/>
        </w:numPr>
      </w:pPr>
      <w:r>
        <w:t>Dat je jouw kennis en ervaringen wilt delen binnen onze locatie.</w:t>
      </w:r>
    </w:p>
    <w:p w14:paraId="6B64A0FB" w14:textId="54F28F19" w:rsidR="00E70F26" w:rsidRDefault="00E70F26" w:rsidP="00DB7DC8">
      <w:pPr>
        <w:pStyle w:val="Lijstalinea"/>
        <w:numPr>
          <w:ilvl w:val="0"/>
          <w:numId w:val="1"/>
        </w:numPr>
      </w:pPr>
      <w:r>
        <w:t>Een Verklaring Omtrent het Gedrag kunnen overleggen.</w:t>
      </w:r>
    </w:p>
    <w:p w14:paraId="7868A1A6" w14:textId="77777777" w:rsidR="00DB7DC8" w:rsidRDefault="00DB7DC8" w:rsidP="00DB7DC8">
      <w:pPr>
        <w:ind w:left="360"/>
      </w:pPr>
    </w:p>
    <w:p w14:paraId="7A7E6143" w14:textId="26E280E1" w:rsidR="00E70F26" w:rsidRPr="00E70F26" w:rsidRDefault="00DE0255">
      <w:pPr>
        <w:rPr>
          <w:b/>
          <w:bCs/>
        </w:rPr>
      </w:pPr>
      <w:r>
        <w:rPr>
          <w:b/>
          <w:bCs/>
        </w:rPr>
        <w:t>Bij Prins &amp; jij</w:t>
      </w:r>
      <w:r w:rsidR="00E70F26" w:rsidRPr="00E70F26">
        <w:rPr>
          <w:b/>
          <w:bCs/>
        </w:rPr>
        <w:t>?</w:t>
      </w:r>
    </w:p>
    <w:p w14:paraId="7FEBD872" w14:textId="3D7C6AC7" w:rsidR="004D282A" w:rsidRDefault="009908D1">
      <w:r>
        <w:t>‘’Bij Prins biedt salaris conform CAO gehandicaptenzorg. We zorgen voor een</w:t>
      </w:r>
      <w:r w:rsidR="003C04B3">
        <w:t xml:space="preserve"> fijne</w:t>
      </w:r>
      <w:r w:rsidR="006B1127">
        <w:t xml:space="preserve"> werksfeer die </w:t>
      </w:r>
      <w:r w:rsidR="003C04B3">
        <w:t xml:space="preserve">naast professioneel </w:t>
      </w:r>
      <w:r w:rsidR="006B1127">
        <w:t xml:space="preserve">ook gemoedelijk is. </w:t>
      </w:r>
      <w:r w:rsidR="006B1127" w:rsidRPr="006B1127">
        <w:t xml:space="preserve">Je krijgt de mogelijkheid tot het volgen van cursussen, trainingen en </w:t>
      </w:r>
      <w:proofErr w:type="spellStart"/>
      <w:r w:rsidR="006B1127" w:rsidRPr="006B1127">
        <w:t>E-learning</w:t>
      </w:r>
      <w:proofErr w:type="spellEnd"/>
      <w:r w:rsidR="006B1127">
        <w:t xml:space="preserve">, bijvoorbeeld over medicatie of BHV. </w:t>
      </w:r>
      <w:r w:rsidR="00F836CE">
        <w:t>Het team Fleddervoort staat garant  voor samenwerken &amp; enthousiast.</w:t>
      </w:r>
    </w:p>
    <w:p w14:paraId="09BED8D3" w14:textId="7990BE23" w:rsidR="006B1127" w:rsidRDefault="006B1127"/>
    <w:p w14:paraId="40DB3A5A" w14:textId="32AC730B" w:rsidR="006B1127" w:rsidRPr="009D3347" w:rsidRDefault="006B1127">
      <w:r>
        <w:t xml:space="preserve">Ben jij uitgedaagd door deze vacature en kun jij </w:t>
      </w:r>
      <w:r w:rsidR="00DB7DC8">
        <w:t xml:space="preserve">je </w:t>
      </w:r>
      <w:r>
        <w:t xml:space="preserve">vinden in </w:t>
      </w:r>
      <w:r w:rsidR="004E4D09">
        <w:t>di</w:t>
      </w:r>
      <w:r w:rsidR="00DB7DC8">
        <w:t>t</w:t>
      </w:r>
      <w:r w:rsidR="004E4D09">
        <w:t xml:space="preserve"> profiel, laat het ons weten! We zien je sollicitatie- en motivatiebrief graag tegemoet</w:t>
      </w:r>
      <w:r w:rsidR="00CC46D3">
        <w:t xml:space="preserve"> via de mail naar </w:t>
      </w:r>
      <w:hyperlink r:id="rId5" w:history="1">
        <w:r w:rsidR="00CC46D3" w:rsidRPr="0075383D">
          <w:rPr>
            <w:rStyle w:val="Hyperlink"/>
          </w:rPr>
          <w:t>Info@bijprins.com</w:t>
        </w:r>
      </w:hyperlink>
      <w:r w:rsidR="00CC46D3">
        <w:t xml:space="preserve"> </w:t>
      </w:r>
      <w:r w:rsidR="004E4D09">
        <w:t xml:space="preserve"> De sluitingsdatum voor deze vacature is zondag 02-10-2022.</w:t>
      </w:r>
    </w:p>
    <w:sectPr w:rsidR="006B1127" w:rsidRPr="009D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7B55"/>
    <w:multiLevelType w:val="hybridMultilevel"/>
    <w:tmpl w:val="3080F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22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61"/>
    <w:rsid w:val="00100365"/>
    <w:rsid w:val="0014719B"/>
    <w:rsid w:val="00176C1A"/>
    <w:rsid w:val="001D2476"/>
    <w:rsid w:val="002065DE"/>
    <w:rsid w:val="00227E3F"/>
    <w:rsid w:val="002451D3"/>
    <w:rsid w:val="003C04B3"/>
    <w:rsid w:val="003F194E"/>
    <w:rsid w:val="00446184"/>
    <w:rsid w:val="00493E84"/>
    <w:rsid w:val="004D282A"/>
    <w:rsid w:val="004E4D09"/>
    <w:rsid w:val="005D577C"/>
    <w:rsid w:val="006B1127"/>
    <w:rsid w:val="008A2A84"/>
    <w:rsid w:val="00965C04"/>
    <w:rsid w:val="009908D1"/>
    <w:rsid w:val="009D3347"/>
    <w:rsid w:val="00A85989"/>
    <w:rsid w:val="00A86DFC"/>
    <w:rsid w:val="00C067BA"/>
    <w:rsid w:val="00C90EC5"/>
    <w:rsid w:val="00CB588A"/>
    <w:rsid w:val="00CC46D3"/>
    <w:rsid w:val="00DB3232"/>
    <w:rsid w:val="00DB7DC8"/>
    <w:rsid w:val="00DE0255"/>
    <w:rsid w:val="00E369D9"/>
    <w:rsid w:val="00E54961"/>
    <w:rsid w:val="00E70F26"/>
    <w:rsid w:val="00E81747"/>
    <w:rsid w:val="00EA6EBC"/>
    <w:rsid w:val="00F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9B86"/>
  <w15:chartTrackingRefBased/>
  <w15:docId w15:val="{654AB144-5098-4D9F-8CD0-0FDF2FF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0F2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7E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7E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7E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7E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7E3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E3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C46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jpr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prins</dc:creator>
  <cp:keywords/>
  <dc:description/>
  <cp:lastModifiedBy>eline prins</cp:lastModifiedBy>
  <cp:revision>18</cp:revision>
  <dcterms:created xsi:type="dcterms:W3CDTF">2022-09-15T11:49:00Z</dcterms:created>
  <dcterms:modified xsi:type="dcterms:W3CDTF">2022-09-16T07:52:00Z</dcterms:modified>
</cp:coreProperties>
</file>